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89E45" w14:textId="77777777"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242C8B25"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5BE2C842"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26296033"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1C5C3E4D"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19CEC52D"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2C6F017A"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39986CA7" w14:textId="77777777" w:rsidR="00E52079" w:rsidRPr="00385E2B" w:rsidRDefault="00E52079" w:rsidP="00E52079">
      <w:pPr>
        <w:spacing w:after="0" w:line="240" w:lineRule="auto"/>
        <w:jc w:val="both"/>
        <w:rPr>
          <w:rFonts w:eastAsia="Times New Roman" w:cs="Times New Roman"/>
          <w:sz w:val="18"/>
          <w:szCs w:val="18"/>
          <w:lang w:eastAsia="cs-CZ"/>
        </w:rPr>
      </w:pPr>
    </w:p>
    <w:p w14:paraId="278D1983" w14:textId="37E12AC5"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sdt>
        <w:sdtPr>
          <w:rPr>
            <w:rFonts w:eastAsia="Times New Roman" w:cs="Times New Roman"/>
            <w:b/>
            <w:sz w:val="18"/>
            <w:szCs w:val="18"/>
            <w:lang w:eastAsia="cs-CZ"/>
          </w:rPr>
          <w:alias w:val="Název veřejné zakázky"/>
          <w:tag w:val="Název VZ"/>
          <w:id w:val="2090275580"/>
          <w:placeholder>
            <w:docPart w:val="DB163CCC45DB4328B174B4D7D795C45B"/>
          </w:placeholder>
        </w:sdtPr>
        <w:sdtContent>
          <w:r w:rsidR="00517756" w:rsidRPr="005A76AD">
            <w:rPr>
              <w:rFonts w:eastAsia="Times New Roman" w:cs="Times New Roman"/>
              <w:b/>
              <w:sz w:val="18"/>
              <w:szCs w:val="18"/>
              <w:lang w:eastAsia="cs-CZ"/>
            </w:rPr>
            <w:t>„Opravy a servis zařízení DDTS u OŘ Plzeň 2023-2024</w:t>
          </w:r>
        </w:sdtContent>
      </w:sdt>
      <w:r w:rsidR="00517756" w:rsidRPr="005A76AD">
        <w:rPr>
          <w:rFonts w:eastAsia="Times New Roman" w:cs="Times New Roman"/>
          <w:b/>
          <w:sz w:val="18"/>
          <w:szCs w:val="18"/>
          <w:lang w:eastAsia="cs-CZ"/>
        </w:rPr>
        <w:t>“</w:t>
      </w:r>
      <w:r w:rsidR="00517756" w:rsidRPr="005A76AD">
        <w:rPr>
          <w:rFonts w:eastAsia="Times New Roman" w:cs="Times New Roman"/>
          <w:sz w:val="18"/>
          <w:szCs w:val="18"/>
          <w:lang w:eastAsia="cs-CZ"/>
        </w:rPr>
        <w:t>, č.j</w:t>
      </w:r>
      <w:r w:rsidR="00517756" w:rsidRPr="00517756">
        <w:rPr>
          <w:rFonts w:eastAsia="Times New Roman" w:cs="Times New Roman"/>
          <w:sz w:val="18"/>
          <w:szCs w:val="18"/>
          <w:lang w:eastAsia="cs-CZ"/>
        </w:rPr>
        <w:t>.</w:t>
      </w:r>
      <w:r w:rsidR="00517756" w:rsidRPr="00517756">
        <w:rPr>
          <w:rFonts w:eastAsia="Times New Roman" w:cs="Times New Roman"/>
          <w:sz w:val="18"/>
          <w:szCs w:val="18"/>
          <w:lang w:eastAsia="cs-CZ"/>
        </w:rPr>
        <w:t xml:space="preserve"> </w:t>
      </w:r>
      <w:r w:rsidR="00517756">
        <w:rPr>
          <w:rFonts w:eastAsia="Times New Roman" w:cs="Times New Roman"/>
          <w:sz w:val="18"/>
          <w:szCs w:val="18"/>
          <w:lang w:eastAsia="cs-CZ"/>
        </w:rPr>
        <w:t>23778/2022-SŽ-OŘ PLZ-</w:t>
      </w:r>
      <w:r w:rsidR="00517756">
        <w:rPr>
          <w:rFonts w:eastAsia="Times New Roman" w:cs="Times New Roman"/>
          <w:sz w:val="18"/>
          <w:szCs w:val="18"/>
          <w:lang w:eastAsia="cs-CZ"/>
        </w:rPr>
        <w:t>ÚPI</w:t>
      </w:r>
      <w:r w:rsidR="00517756" w:rsidRPr="00517756">
        <w:rPr>
          <w:rFonts w:eastAsia="Times New Roman" w:cs="Times New Roman"/>
          <w:sz w:val="18"/>
          <w:szCs w:val="18"/>
          <w:shd w:val="clear" w:color="auto" w:fill="FFFFFF" w:themeFill="background1"/>
          <w:lang w:eastAsia="cs-CZ"/>
        </w:rPr>
        <w:t xml:space="preserve"> </w:t>
      </w:r>
      <w:r w:rsidRPr="00517756">
        <w:rPr>
          <w:rFonts w:eastAsia="Times New Roman" w:cs="Times New Roman"/>
          <w:sz w:val="18"/>
          <w:szCs w:val="18"/>
          <w:shd w:val="clear" w:color="auto" w:fill="FFFFFF" w:themeFill="background1"/>
          <w:lang w:eastAsia="cs-CZ"/>
        </w:rPr>
        <w:t>(dále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14:paraId="6B187E12"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14:paraId="25A95D52" w14:textId="77777777" w:rsidR="00E52079" w:rsidRPr="00385E2B" w:rsidRDefault="00E52079" w:rsidP="00E52079">
      <w:pPr>
        <w:spacing w:after="240" w:line="240" w:lineRule="auto"/>
        <w:ind w:left="720"/>
        <w:contextualSpacing/>
        <w:jc w:val="both"/>
        <w:rPr>
          <w:rFonts w:eastAsia="Calibri" w:cs="Times New Roman"/>
          <w:sz w:val="18"/>
          <w:szCs w:val="18"/>
        </w:rPr>
      </w:pPr>
    </w:p>
    <w:p w14:paraId="6D6DD21A"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14:paraId="29221BF1" w14:textId="77777777" w:rsidR="00E52079" w:rsidRDefault="00E52079" w:rsidP="00E52079">
      <w:pPr>
        <w:spacing w:after="240" w:line="240" w:lineRule="auto"/>
        <w:jc w:val="both"/>
        <w:rPr>
          <w:rFonts w:eastAsia="Calibri" w:cs="Times New Roman"/>
          <w:sz w:val="18"/>
          <w:szCs w:val="18"/>
        </w:rPr>
      </w:pPr>
    </w:p>
    <w:p w14:paraId="1C96C6FE" w14:textId="77777777"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w:t>
      </w:r>
      <w:r w:rsidRPr="00385E2B">
        <w:rPr>
          <w:rFonts w:eastAsia="Calibri" w:cs="Times New Roman"/>
          <w:sz w:val="18"/>
          <w:szCs w:val="18"/>
        </w:rPr>
        <w:lastRenderedPageBreak/>
        <w:t xml:space="preserve">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5F5CBAF7" w14:textId="77777777"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037D7485" w14:textId="77777777" w:rsidR="00E52079" w:rsidRPr="00385E2B" w:rsidRDefault="00E52079" w:rsidP="00E52079">
      <w:pPr>
        <w:spacing w:after="240" w:line="240" w:lineRule="auto"/>
        <w:jc w:val="both"/>
        <w:rPr>
          <w:rFonts w:eastAsia="Calibri" w:cs="Times New Roman"/>
          <w:sz w:val="18"/>
          <w:szCs w:val="18"/>
        </w:rPr>
      </w:pPr>
    </w:p>
    <w:p w14:paraId="7EEBBD2C"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14:paraId="34C53D4B" w14:textId="77777777"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CEAD" w14:textId="77777777" w:rsidR="007A0B33" w:rsidRDefault="007A0B33" w:rsidP="007A0B33">
      <w:pPr>
        <w:spacing w:after="0" w:line="240" w:lineRule="auto"/>
      </w:pPr>
      <w:r>
        <w:separator/>
      </w:r>
    </w:p>
  </w:endnote>
  <w:endnote w:type="continuationSeparator" w:id="0">
    <w:p w14:paraId="1124D65F"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D26EA" w14:textId="77777777" w:rsidR="007A0B33" w:rsidRDefault="007A0B33" w:rsidP="007A0B33">
      <w:pPr>
        <w:spacing w:after="0" w:line="240" w:lineRule="auto"/>
      </w:pPr>
      <w:r>
        <w:separator/>
      </w:r>
    </w:p>
  </w:footnote>
  <w:footnote w:type="continuationSeparator" w:id="0">
    <w:p w14:paraId="364B20E3" w14:textId="77777777" w:rsidR="007A0B33" w:rsidRDefault="007A0B33" w:rsidP="007A0B33">
      <w:pPr>
        <w:spacing w:after="0" w:line="240" w:lineRule="auto"/>
      </w:pPr>
      <w:r>
        <w:continuationSeparator/>
      </w:r>
    </w:p>
  </w:footnote>
  <w:footnote w:id="1">
    <w:p w14:paraId="7FFC73F7" w14:textId="77777777"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12F9D520"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1571F2FC"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14:paraId="4F837687"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14:paraId="0166EFBD"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14:paraId="6507DF34" w14:textId="77777777"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14:paraId="7A0ABAE9"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14:paraId="08B16CF7" w14:textId="77777777"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D1622" w14:textId="77777777"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14:paraId="5386FAD4" w14:textId="77777777"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14:paraId="7C51871B" w14:textId="77777777" w:rsidR="005333BD" w:rsidRDefault="0051775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48943306">
    <w:abstractNumId w:val="0"/>
  </w:num>
  <w:num w:numId="2" w16cid:durableId="1562862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27826"/>
    <w:rsid w:val="003727EC"/>
    <w:rsid w:val="00517756"/>
    <w:rsid w:val="007A0B33"/>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D32BD"/>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163CCC45DB4328B174B4D7D795C45B"/>
        <w:category>
          <w:name w:val="Obecné"/>
          <w:gallery w:val="placeholder"/>
        </w:category>
        <w:types>
          <w:type w:val="bbPlcHdr"/>
        </w:types>
        <w:behaviors>
          <w:behavior w:val="content"/>
        </w:behaviors>
        <w:guid w:val="{49E3F7B4-F7E7-47ED-A481-88B03DC7CE9E}"/>
      </w:docPartPr>
      <w:docPartBody>
        <w:p w:rsidR="00000000" w:rsidRDefault="001272A1" w:rsidP="001272A1">
          <w:pPr>
            <w:pStyle w:val="DB163CCC45DB4328B174B4D7D795C45B"/>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2A1"/>
    <w:rsid w:val="001272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272A1"/>
    <w:rPr>
      <w:color w:val="808080"/>
    </w:rPr>
  </w:style>
  <w:style w:type="paragraph" w:customStyle="1" w:styleId="DB163CCC45DB4328B174B4D7D795C45B">
    <w:name w:val="DB163CCC45DB4328B174B4D7D795C45B"/>
    <w:rsid w:val="001272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0E22779-D44A-41CD-93B7-23E2BB90A2B7}">
  <ds:schemaRefs>
    <ds:schemaRef ds:uri="http://schemas.microsoft.com/office/2006/metadata/properties"/>
  </ds:schemaRefs>
</ds:datastoreItem>
</file>

<file path=customXml/itemProps2.xml><?xml version="1.0" encoding="utf-8"?>
<ds:datastoreItem xmlns:ds="http://schemas.openxmlformats.org/officeDocument/2006/customXml" ds:itemID="{6F36BBC8-4B8A-4AF4-8659-8D8947640396}">
  <ds:schemaRefs>
    <ds:schemaRef ds:uri="http://schemas.microsoft.com/sharepoint/v3/contenttype/forms"/>
  </ds:schemaRefs>
</ds:datastoreItem>
</file>

<file path=customXml/itemProps3.xml><?xml version="1.0" encoding="utf-8"?>
<ds:datastoreItem xmlns:ds="http://schemas.openxmlformats.org/officeDocument/2006/customXml" ds:itemID="{062311FF-5C44-40CF-AF44-372D079F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407</Words>
  <Characters>2406</Characters>
  <Application>Microsoft Office Word</Application>
  <DocSecurity>0</DocSecurity>
  <Lines>20</Lines>
  <Paragraphs>5</Paragraphs>
  <ScaleCrop>false</ScaleCrop>
  <Company>Správa železnic, státní organizace</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Járová Kateřina, DiS.</cp:lastModifiedBy>
  <cp:revision>4</cp:revision>
  <dcterms:created xsi:type="dcterms:W3CDTF">2022-04-18T07:27:00Z</dcterms:created>
  <dcterms:modified xsi:type="dcterms:W3CDTF">2022-11-11T07:31:00Z</dcterms:modified>
</cp:coreProperties>
</file>